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DA5B" w14:textId="77777777" w:rsidR="00075F62" w:rsidRDefault="00075F62" w:rsidP="00075F6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UI" w:hAnsi="SegoeUI" w:cs="Segoe UI"/>
          <w:b/>
          <w:bCs/>
          <w:color w:val="201F1E"/>
          <w:bdr w:val="none" w:sz="0" w:space="0" w:color="auto" w:frame="1"/>
        </w:rPr>
        <w:t>AAUW WI 2023-2024 Board Calendar</w:t>
      </w:r>
    </w:p>
    <w:p w14:paraId="3EA28C0E" w14:textId="77777777" w:rsidR="00075F62" w:rsidRDefault="00075F62" w:rsidP="00075F6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UI" w:hAnsi="SegoeUI" w:cs="Segoe UI"/>
          <w:color w:val="201F1E"/>
          <w:bdr w:val="none" w:sz="0" w:space="0" w:color="auto" w:frame="1"/>
        </w:rPr>
        <w:t>Saturday July 22, 2023: Board meeting, 10am-3pm, Stevens Point</w:t>
      </w:r>
    </w:p>
    <w:p w14:paraId="7CE3DB5C" w14:textId="77777777" w:rsidR="00075F62" w:rsidRDefault="00075F62" w:rsidP="00075F6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UI" w:hAnsi="SegoeUI" w:cs="Segoe UI"/>
          <w:color w:val="201F1E"/>
          <w:bdr w:val="none" w:sz="0" w:space="0" w:color="auto" w:frame="1"/>
        </w:rPr>
        <w:t>Saturday October 28, 2023: Board meeting, 10am-3pm, Stevens Point </w:t>
      </w:r>
    </w:p>
    <w:p w14:paraId="4C63564D" w14:textId="77777777" w:rsidR="00075F62" w:rsidRDefault="00075F62" w:rsidP="00075F6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UI" w:hAnsi="SegoeUI" w:cs="Segoe UI"/>
          <w:color w:val="201F1E"/>
          <w:bdr w:val="none" w:sz="0" w:space="0" w:color="auto" w:frame="1"/>
        </w:rPr>
        <w:t>Saturday January 20, 2024: Board meeting, 9am-noon, via Zoom</w:t>
      </w:r>
    </w:p>
    <w:p w14:paraId="19F2A7CF" w14:textId="40A548E5" w:rsidR="00075F62" w:rsidRDefault="008558FC" w:rsidP="00075F6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UI" w:hAnsi="SegoeUI" w:cs="Segoe UI"/>
          <w:color w:val="201F1E"/>
          <w:bdr w:val="none" w:sz="0" w:space="0" w:color="auto" w:frame="1"/>
        </w:rPr>
        <w:t>Friday</w:t>
      </w:r>
      <w:r w:rsidR="00075F62">
        <w:rPr>
          <w:rFonts w:ascii="SegoeUI" w:hAnsi="SegoeUI" w:cs="Segoe UI"/>
          <w:color w:val="201F1E"/>
          <w:bdr w:val="none" w:sz="0" w:space="0" w:color="auto" w:frame="1"/>
        </w:rPr>
        <w:t xml:space="preserve"> April 2</w:t>
      </w:r>
      <w:r>
        <w:rPr>
          <w:rFonts w:ascii="SegoeUI" w:hAnsi="SegoeUI" w:cs="Segoe UI"/>
          <w:color w:val="201F1E"/>
          <w:bdr w:val="none" w:sz="0" w:space="0" w:color="auto" w:frame="1"/>
        </w:rPr>
        <w:t>6</w:t>
      </w:r>
      <w:r w:rsidR="00075F62">
        <w:rPr>
          <w:rFonts w:ascii="SegoeUI" w:hAnsi="SegoeUI" w:cs="Segoe UI"/>
          <w:color w:val="201F1E"/>
          <w:bdr w:val="none" w:sz="0" w:space="0" w:color="auto" w:frame="1"/>
        </w:rPr>
        <w:t>, 2024: Board meeting, 9am-noon, at the Convention hotel.</w:t>
      </w:r>
    </w:p>
    <w:p w14:paraId="19BD7B82" w14:textId="6CD08F53" w:rsidR="00214CCF" w:rsidRDefault="00214CCF"/>
    <w:sectPr w:rsidR="0021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62"/>
    <w:rsid w:val="00075F62"/>
    <w:rsid w:val="00214CCF"/>
    <w:rsid w:val="008558FC"/>
    <w:rsid w:val="00940CA2"/>
    <w:rsid w:val="00E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AF6C"/>
  <w15:chartTrackingRefBased/>
  <w15:docId w15:val="{93E461D2-7E50-45E2-B35C-AF86EAB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Brice</dc:creator>
  <cp:keywords/>
  <dc:description/>
  <cp:lastModifiedBy>Ann Brice</cp:lastModifiedBy>
  <cp:revision>2</cp:revision>
  <dcterms:created xsi:type="dcterms:W3CDTF">2024-01-07T00:43:00Z</dcterms:created>
  <dcterms:modified xsi:type="dcterms:W3CDTF">2024-01-07T19:15:00Z</dcterms:modified>
</cp:coreProperties>
</file>